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9ABD1" w14:textId="77777777" w:rsidR="00810AE9" w:rsidRPr="00991E56" w:rsidRDefault="00810AE9" w:rsidP="00810AE9">
      <w:pPr>
        <w:rPr>
          <w:rFonts w:ascii="Montserrat" w:eastAsia="Montserrat" w:hAnsi="Montserrat" w:cs="Montserrat"/>
          <w:b/>
          <w:sz w:val="28"/>
          <w:szCs w:val="28"/>
        </w:rPr>
      </w:pPr>
      <w:proofErr w:type="spellStart"/>
      <w:r w:rsidRPr="00991E56">
        <w:rPr>
          <w:rFonts w:ascii="Montserrat" w:eastAsia="Montserrat" w:hAnsi="Montserrat" w:cs="Montserrat"/>
          <w:b/>
          <w:sz w:val="28"/>
          <w:szCs w:val="28"/>
        </w:rPr>
        <w:t>Gurobi</w:t>
      </w:r>
      <w:proofErr w:type="spellEnd"/>
      <w:r w:rsidRPr="00991E56">
        <w:rPr>
          <w:rFonts w:ascii="Montserrat" w:eastAsia="Montserrat" w:hAnsi="Montserrat" w:cs="Montserrat"/>
          <w:b/>
          <w:sz w:val="28"/>
          <w:szCs w:val="28"/>
        </w:rPr>
        <w:t xml:space="preserve"> Campaign in a Box – Workforce Scheduling</w:t>
      </w:r>
    </w:p>
    <w:p w14:paraId="2E112574" w14:textId="51A51777" w:rsidR="00810AE9" w:rsidRPr="00991E56" w:rsidRDefault="00810AE9" w:rsidP="00810AE9">
      <w:pPr>
        <w:rPr>
          <w:rFonts w:ascii="Montserrat" w:hAnsi="Montserrat"/>
        </w:rPr>
      </w:pPr>
      <w:r w:rsidRPr="00ED07B1">
        <w:rPr>
          <w:rFonts w:ascii="Montserrat" w:eastAsia="Montserrat" w:hAnsi="Montserrat" w:cs="Montserrat"/>
        </w:rPr>
        <w:t xml:space="preserve">Campaign </w:t>
      </w:r>
      <w:r>
        <w:rPr>
          <w:rFonts w:ascii="Montserrat" w:eastAsia="Montserrat" w:hAnsi="Montserrat" w:cs="Montserrat"/>
        </w:rPr>
        <w:t>Social Posts</w:t>
      </w:r>
      <w:r w:rsidRPr="00ED07B1">
        <w:rPr>
          <w:rFonts w:ascii="Montserrat" w:eastAsia="Montserrat" w:hAnsi="Montserrat" w:cs="Montserrat"/>
        </w:rPr>
        <w:br/>
      </w:r>
      <w:r w:rsidRPr="00991E56">
        <w:rPr>
          <w:rFonts w:ascii="Montserrat" w:hAnsi="Montserrat"/>
        </w:rPr>
        <w:t>Version 1</w:t>
      </w:r>
    </w:p>
    <w:p w14:paraId="62D69347" w14:textId="77777777" w:rsidR="00810AE9" w:rsidRPr="00991E56" w:rsidRDefault="00810AE9" w:rsidP="00810AE9">
      <w:pPr>
        <w:rPr>
          <w:rFonts w:ascii="Montserrat" w:hAnsi="Montserrat"/>
        </w:rPr>
      </w:pPr>
      <w:r w:rsidRPr="00991E56">
        <w:rPr>
          <w:rFonts w:ascii="Montserrat" w:hAnsi="Montserrat"/>
        </w:rPr>
        <w:t>05/11/2024</w:t>
      </w:r>
    </w:p>
    <w:p w14:paraId="3338AB20" w14:textId="5861E372" w:rsidR="00810AE9" w:rsidRPr="00581449" w:rsidRDefault="00810AE9" w:rsidP="00810AE9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br w:type="page"/>
      </w:r>
    </w:p>
    <w:p w14:paraId="0C0E5B07" w14:textId="14E90472" w:rsidR="00810AE9" w:rsidRPr="00810AE9" w:rsidRDefault="00810AE9" w:rsidP="00810AE9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lastRenderedPageBreak/>
        <w:t xml:space="preserve">Social </w:t>
      </w:r>
      <w:r w:rsidRPr="00810AE9">
        <w:rPr>
          <w:rFonts w:ascii="Montserrat" w:hAnsi="Montserrat"/>
          <w:u w:val="single"/>
        </w:rPr>
        <w:t>Post for</w:t>
      </w:r>
      <w:r w:rsidRPr="00810AE9">
        <w:rPr>
          <w:rFonts w:ascii="Montserrat" w:hAnsi="Montserrat"/>
          <w:u w:val="single"/>
        </w:rPr>
        <w:t xml:space="preserve"> Lead Generation</w:t>
      </w:r>
      <w:r w:rsidRPr="00810AE9">
        <w:rPr>
          <w:rFonts w:ascii="Montserrat" w:hAnsi="Montserrat"/>
          <w:u w:val="single"/>
        </w:rPr>
        <w:t xml:space="preserve"> Email 1: </w:t>
      </w:r>
    </w:p>
    <w:p w14:paraId="6B2832E6" w14:textId="3FF74492" w:rsidR="00810AE9" w:rsidRPr="00810AE9" w:rsidRDefault="00810AE9" w:rsidP="00810AE9">
      <w:pPr>
        <w:rPr>
          <w:rFonts w:ascii="Montserrat" w:hAnsi="Montserrat"/>
          <w:u w:val="single"/>
        </w:rPr>
      </w:pPr>
      <w:r w:rsidRPr="00810AE9">
        <w:rPr>
          <w:rFonts w:ascii="Montserrat" w:hAnsi="Montserrat"/>
          <w:u w:val="single"/>
        </w:rPr>
        <w:t>White Paper – The Next Step for Enterprises: Decision Intelligence</w:t>
      </w:r>
    </w:p>
    <w:p w14:paraId="2F588EA8" w14:textId="77777777" w:rsidR="00810AE9" w:rsidRDefault="00810AE9" w:rsidP="00810AE9">
      <w:pPr>
        <w:rPr>
          <w:rFonts w:ascii="Montserrat" w:hAnsi="Montserrat"/>
        </w:rPr>
      </w:pPr>
    </w:p>
    <w:p w14:paraId="6C9C5739" w14:textId="5BAB6436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  <w:b/>
          <w:bCs/>
        </w:rPr>
        <w:t>Heading:</w:t>
      </w:r>
      <w:r>
        <w:rPr>
          <w:rFonts w:ascii="Montserrat" w:hAnsi="Montserrat"/>
        </w:rPr>
        <w:t xml:space="preserve"> </w:t>
      </w:r>
      <w:r w:rsidRPr="00810AE9">
        <w:rPr>
          <w:rFonts w:ascii="Montserrat" w:hAnsi="Montserrat"/>
        </w:rPr>
        <w:t xml:space="preserve">Unlock the Future of Decision-Making </w:t>
      </w:r>
    </w:p>
    <w:p w14:paraId="3EE7BF7F" w14:textId="77777777" w:rsidR="00810AE9" w:rsidRDefault="00810AE9" w:rsidP="00810AE9">
      <w:pPr>
        <w:rPr>
          <w:rFonts w:ascii="Montserrat" w:hAnsi="Montserrat"/>
        </w:rPr>
      </w:pPr>
    </w:p>
    <w:p w14:paraId="70741CC9" w14:textId="77777777" w:rsidR="00581449" w:rsidRPr="00581449" w:rsidRDefault="00810AE9" w:rsidP="00581449">
      <w:pPr>
        <w:rPr>
          <w:rFonts w:ascii="Montserrat" w:hAnsi="Montserrat"/>
        </w:rPr>
      </w:pPr>
      <w:r w:rsidRPr="00810AE9">
        <w:rPr>
          <w:rFonts w:ascii="Montserrat" w:hAnsi="Montserrat"/>
          <w:b/>
          <w:bCs/>
        </w:rPr>
        <w:t>Body Copy:</w:t>
      </w:r>
      <w:r>
        <w:rPr>
          <w:rFonts w:ascii="Montserrat" w:hAnsi="Montserrat"/>
        </w:rPr>
        <w:t xml:space="preserve"> </w:t>
      </w:r>
      <w:r w:rsidR="00581449" w:rsidRPr="00581449">
        <w:rPr>
          <w:rFonts w:ascii="Montserrat" w:hAnsi="Montserrat"/>
        </w:rPr>
        <w:t xml:space="preserve">Ready to transform your approach to operations? </w:t>
      </w:r>
      <w:proofErr w:type="spellStart"/>
      <w:r w:rsidR="00581449" w:rsidRPr="00581449">
        <w:rPr>
          <w:rFonts w:ascii="Montserrat" w:hAnsi="Montserrat"/>
        </w:rPr>
        <w:t>Gurobi’s</w:t>
      </w:r>
      <w:proofErr w:type="spellEnd"/>
      <w:r w:rsidR="00581449" w:rsidRPr="00581449">
        <w:rPr>
          <w:rFonts w:ascii="Montserrat" w:hAnsi="Montserrat"/>
        </w:rPr>
        <w:t xml:space="preserve"> white paper, </w:t>
      </w:r>
      <w:r w:rsidR="00581449" w:rsidRPr="00581449">
        <w:rPr>
          <w:rFonts w:ascii="Montserrat" w:hAnsi="Montserrat"/>
          <w:i/>
          <w:iCs/>
        </w:rPr>
        <w:t>The Next Step for Enterprises: Decision Intelligence</w:t>
      </w:r>
      <w:r w:rsidR="00581449" w:rsidRPr="00581449">
        <w:rPr>
          <w:rFonts w:ascii="Montserrat" w:hAnsi="Montserrat"/>
        </w:rPr>
        <w:t>, reveals how optimization technology helps businesses streamline workforce scheduling, enhance efficiency, and make real-time, data-driven decisions.</w:t>
      </w:r>
    </w:p>
    <w:p w14:paraId="318147ED" w14:textId="77777777" w:rsidR="00581449" w:rsidRPr="00581449" w:rsidRDefault="00581449" w:rsidP="00581449">
      <w:pPr>
        <w:rPr>
          <w:rFonts w:ascii="Montserrat" w:hAnsi="Montserrat"/>
        </w:rPr>
      </w:pPr>
      <w:r w:rsidRPr="00581449">
        <w:rPr>
          <w:rFonts w:ascii="Montserrat" w:hAnsi="Montserrat"/>
        </w:rPr>
        <w:t xml:space="preserve">Discover how </w:t>
      </w:r>
      <w:proofErr w:type="spellStart"/>
      <w:r w:rsidRPr="00581449">
        <w:rPr>
          <w:rFonts w:ascii="Montserrat" w:hAnsi="Montserrat"/>
        </w:rPr>
        <w:t>Gurobi</w:t>
      </w:r>
      <w:proofErr w:type="spellEnd"/>
      <w:r w:rsidRPr="00581449">
        <w:rPr>
          <w:rFonts w:ascii="Montserrat" w:hAnsi="Montserrat"/>
        </w:rPr>
        <w:t>-powered optimization can redefine your strategy for long-term success. Download the white paper for actionable insights!</w:t>
      </w:r>
    </w:p>
    <w:p w14:paraId="0AF2449F" w14:textId="47B12125" w:rsidR="00810AE9" w:rsidRDefault="00810AE9" w:rsidP="00581449">
      <w:pPr>
        <w:rPr>
          <w:rFonts w:ascii="Montserrat" w:hAnsi="Montserrat"/>
        </w:rPr>
      </w:pPr>
      <w:r w:rsidRPr="00810AE9">
        <w:rPr>
          <w:rFonts w:ascii="Montserrat" w:hAnsi="Montserrat"/>
        </w:rPr>
        <w:br/>
        <w:t>[</w:t>
      </w:r>
      <w:r>
        <w:rPr>
          <w:rFonts w:ascii="Montserrat" w:hAnsi="Montserrat"/>
        </w:rPr>
        <w:t>LINK TO WHITEPAPER</w:t>
      </w:r>
      <w:r w:rsidRPr="00810AE9">
        <w:rPr>
          <w:rFonts w:ascii="Montserrat" w:hAnsi="Montserrat"/>
        </w:rPr>
        <w:t>]</w:t>
      </w:r>
    </w:p>
    <w:p w14:paraId="15682BB8" w14:textId="77777777" w:rsidR="00581449" w:rsidRPr="00810AE9" w:rsidRDefault="00581449" w:rsidP="00581449">
      <w:pPr>
        <w:rPr>
          <w:rFonts w:ascii="Montserrat" w:hAnsi="Montserrat"/>
        </w:rPr>
      </w:pPr>
    </w:p>
    <w:p w14:paraId="0B3F45A8" w14:textId="77777777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#Optimization #DecisionIntelligence #WorkforceScheduling #Efficiency #BusinessGrowth</w:t>
      </w:r>
    </w:p>
    <w:p w14:paraId="155FF2DC" w14:textId="0F443103" w:rsidR="00810AE9" w:rsidRPr="00810AE9" w:rsidRDefault="00810AE9" w:rsidP="00810AE9">
      <w:pPr>
        <w:rPr>
          <w:rFonts w:ascii="Montserrat" w:hAnsi="Montserrat"/>
        </w:rPr>
      </w:pPr>
    </w:p>
    <w:p w14:paraId="1CF49793" w14:textId="1F2CA860" w:rsidR="00810AE9" w:rsidRDefault="00581449" w:rsidP="00810AE9">
      <w:pPr>
        <w:rPr>
          <w:rFonts w:ascii="Montserrat" w:hAnsi="Montserrat"/>
          <w:u w:val="single"/>
        </w:rPr>
      </w:pPr>
      <w:r w:rsidRPr="00581449">
        <w:rPr>
          <w:rFonts w:ascii="Montserrat" w:hAnsi="Montserrat"/>
          <w:u w:val="single"/>
        </w:rPr>
        <w:t xml:space="preserve">Social Post for Lead Generation </w:t>
      </w:r>
      <w:r w:rsidR="00810AE9" w:rsidRPr="00810AE9">
        <w:rPr>
          <w:rFonts w:ascii="Montserrat" w:hAnsi="Montserrat"/>
          <w:u w:val="single"/>
        </w:rPr>
        <w:t>Email 2: Workforce Analytics Case Study</w:t>
      </w:r>
    </w:p>
    <w:p w14:paraId="465BD250" w14:textId="77777777" w:rsidR="00581449" w:rsidRDefault="00581449" w:rsidP="00810AE9">
      <w:pPr>
        <w:rPr>
          <w:rFonts w:ascii="Montserrat" w:hAnsi="Montserrat"/>
          <w:u w:val="single"/>
        </w:rPr>
      </w:pPr>
    </w:p>
    <w:p w14:paraId="4B5D5EAF" w14:textId="42DA1682" w:rsidR="00581449" w:rsidRPr="00581449" w:rsidRDefault="00581449" w:rsidP="00810AE9">
      <w:pPr>
        <w:rPr>
          <w:rFonts w:ascii="Montserrat" w:hAnsi="Montserrat"/>
        </w:rPr>
      </w:pPr>
      <w:r w:rsidRPr="00581449">
        <w:rPr>
          <w:rFonts w:ascii="Montserrat" w:hAnsi="Montserrat"/>
          <w:b/>
          <w:bCs/>
        </w:rPr>
        <w:t xml:space="preserve">Heading: </w:t>
      </w:r>
      <w:r w:rsidRPr="00581449">
        <w:rPr>
          <w:rFonts w:ascii="Montserrat" w:hAnsi="Montserrat"/>
        </w:rPr>
        <w:t>Achieving Optimal Workforce Scheduling: A Real-World Case Study</w:t>
      </w:r>
    </w:p>
    <w:p w14:paraId="4349CCA4" w14:textId="77777777" w:rsidR="00581449" w:rsidRPr="00810AE9" w:rsidRDefault="00581449" w:rsidP="00810AE9">
      <w:pPr>
        <w:rPr>
          <w:rFonts w:ascii="Montserrat" w:hAnsi="Montserrat"/>
          <w:b/>
          <w:bCs/>
        </w:rPr>
      </w:pPr>
    </w:p>
    <w:p w14:paraId="6E6797F9" w14:textId="55B20388" w:rsidR="00810AE9" w:rsidRDefault="00581449" w:rsidP="00810AE9">
      <w:pPr>
        <w:rPr>
          <w:rFonts w:ascii="Apple Color Emoji" w:hAnsi="Apple Color Emoji" w:cs="Apple Color Emoji"/>
        </w:rPr>
      </w:pPr>
      <w:r w:rsidRPr="00581449">
        <w:rPr>
          <w:rFonts w:ascii="Montserrat" w:hAnsi="Montserrat"/>
          <w:b/>
          <w:bCs/>
        </w:rPr>
        <w:t>Body copy:</w:t>
      </w:r>
      <w:r>
        <w:rPr>
          <w:rFonts w:ascii="Montserrat" w:hAnsi="Montserrat"/>
        </w:rPr>
        <w:t xml:space="preserve"> </w:t>
      </w:r>
      <w:r w:rsidR="00810AE9" w:rsidRPr="00810AE9">
        <w:rPr>
          <w:rFonts w:ascii="Montserrat" w:hAnsi="Montserrat"/>
        </w:rPr>
        <w:t xml:space="preserve">How can you achieve optimal workforce scheduling while ensuring compliance and boosting efficiency? </w:t>
      </w:r>
    </w:p>
    <w:p w14:paraId="4B55C011" w14:textId="77777777" w:rsidR="00581449" w:rsidRPr="00810AE9" w:rsidRDefault="00581449" w:rsidP="00810AE9">
      <w:pPr>
        <w:rPr>
          <w:rFonts w:ascii="Montserrat" w:hAnsi="Montserrat"/>
        </w:rPr>
      </w:pPr>
    </w:p>
    <w:p w14:paraId="173E26CB" w14:textId="3C18D8BB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 xml:space="preserve">Explore how </w:t>
      </w:r>
      <w:r w:rsidR="00581449">
        <w:rPr>
          <w:rFonts w:ascii="Montserrat" w:hAnsi="Montserrat"/>
        </w:rPr>
        <w:t xml:space="preserve">Australian-based </w:t>
      </w:r>
      <w:r w:rsidRPr="00810AE9">
        <w:rPr>
          <w:rFonts w:ascii="Montserrat" w:hAnsi="Montserrat"/>
        </w:rPr>
        <w:t xml:space="preserve">Workforce Analytics transformed its scheduling processes with </w:t>
      </w:r>
      <w:proofErr w:type="spellStart"/>
      <w:r w:rsidRPr="00810AE9">
        <w:rPr>
          <w:rFonts w:ascii="Montserrat" w:hAnsi="Montserrat"/>
        </w:rPr>
        <w:t>Gurobi</w:t>
      </w:r>
      <w:proofErr w:type="spellEnd"/>
      <w:r w:rsidRPr="00810AE9">
        <w:rPr>
          <w:rFonts w:ascii="Montserrat" w:hAnsi="Montserrat"/>
        </w:rPr>
        <w:t>-powered optimization technology. This case study highlights:</w:t>
      </w:r>
    </w:p>
    <w:p w14:paraId="4662EC9F" w14:textId="77777777" w:rsidR="00810AE9" w:rsidRPr="00810AE9" w:rsidRDefault="00810AE9" w:rsidP="00810AE9">
      <w:pPr>
        <w:numPr>
          <w:ilvl w:val="0"/>
          <w:numId w:val="2"/>
        </w:numPr>
        <w:rPr>
          <w:rFonts w:ascii="Montserrat" w:hAnsi="Montserrat"/>
        </w:rPr>
      </w:pPr>
      <w:r w:rsidRPr="00810AE9">
        <w:rPr>
          <w:rFonts w:ascii="Montserrat" w:hAnsi="Montserrat"/>
        </w:rPr>
        <w:t>Efficient, compliant scheduling solutions</w:t>
      </w:r>
    </w:p>
    <w:p w14:paraId="5C1C7669" w14:textId="77777777" w:rsidR="00810AE9" w:rsidRPr="00810AE9" w:rsidRDefault="00810AE9" w:rsidP="00810AE9">
      <w:pPr>
        <w:numPr>
          <w:ilvl w:val="0"/>
          <w:numId w:val="2"/>
        </w:numPr>
        <w:rPr>
          <w:rFonts w:ascii="Montserrat" w:hAnsi="Montserrat"/>
        </w:rPr>
      </w:pPr>
      <w:r w:rsidRPr="00810AE9">
        <w:rPr>
          <w:rFonts w:ascii="Montserrat" w:hAnsi="Montserrat"/>
        </w:rPr>
        <w:t>Dynamic strategies to boost employee satisfaction</w:t>
      </w:r>
    </w:p>
    <w:p w14:paraId="4AF79481" w14:textId="77777777" w:rsidR="00810AE9" w:rsidRDefault="00810AE9" w:rsidP="00810AE9">
      <w:pPr>
        <w:numPr>
          <w:ilvl w:val="0"/>
          <w:numId w:val="2"/>
        </w:numPr>
        <w:rPr>
          <w:rFonts w:ascii="Montserrat" w:hAnsi="Montserrat"/>
        </w:rPr>
      </w:pPr>
      <w:r w:rsidRPr="00810AE9">
        <w:rPr>
          <w:rFonts w:ascii="Montserrat" w:hAnsi="Montserrat"/>
        </w:rPr>
        <w:t>Real-world results across diverse industries</w:t>
      </w:r>
    </w:p>
    <w:p w14:paraId="6D716DEF" w14:textId="77777777" w:rsidR="00581449" w:rsidRPr="00810AE9" w:rsidRDefault="00581449" w:rsidP="00581449">
      <w:pPr>
        <w:ind w:left="720"/>
        <w:rPr>
          <w:rFonts w:ascii="Montserrat" w:hAnsi="Montserrat"/>
        </w:rPr>
      </w:pPr>
    </w:p>
    <w:p w14:paraId="38EA2534" w14:textId="77777777" w:rsidR="0058144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Find out how this innovative approach can drive success in your organization.</w:t>
      </w:r>
    </w:p>
    <w:p w14:paraId="1708E418" w14:textId="78D521DB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br/>
        <w:t>[</w:t>
      </w:r>
      <w:r w:rsidR="00581449">
        <w:rPr>
          <w:rFonts w:ascii="Montserrat" w:hAnsi="Montserrat"/>
        </w:rPr>
        <w:t>LINK TO CASE STUDY</w:t>
      </w:r>
      <w:r w:rsidRPr="00810AE9">
        <w:rPr>
          <w:rFonts w:ascii="Montserrat" w:hAnsi="Montserrat"/>
        </w:rPr>
        <w:t>]</w:t>
      </w:r>
    </w:p>
    <w:p w14:paraId="4B489A37" w14:textId="77777777" w:rsidR="00581449" w:rsidRPr="00810AE9" w:rsidRDefault="00581449" w:rsidP="00810AE9">
      <w:pPr>
        <w:rPr>
          <w:rFonts w:ascii="Montserrat" w:hAnsi="Montserrat"/>
        </w:rPr>
      </w:pPr>
    </w:p>
    <w:p w14:paraId="4B232E48" w14:textId="77777777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#WorkforceScheduling #Optimization #CaseStudy #EmployeeSatisfaction #OperationalExcellence</w:t>
      </w:r>
    </w:p>
    <w:p w14:paraId="6E4CCCFD" w14:textId="6A0B56D6" w:rsidR="00810AE9" w:rsidRPr="00810AE9" w:rsidRDefault="00581449" w:rsidP="00810AE9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3E318194" w14:textId="164C35EE" w:rsidR="00810AE9" w:rsidRPr="00581449" w:rsidRDefault="00581449" w:rsidP="00810AE9">
      <w:pPr>
        <w:rPr>
          <w:rFonts w:ascii="Montserrat" w:hAnsi="Montserrat"/>
          <w:u w:val="single"/>
        </w:rPr>
      </w:pPr>
      <w:r w:rsidRPr="00581449">
        <w:rPr>
          <w:rFonts w:ascii="Montserrat" w:hAnsi="Montserrat"/>
          <w:u w:val="single"/>
        </w:rPr>
        <w:lastRenderedPageBreak/>
        <w:t>Social Post for Nurture</w:t>
      </w:r>
      <w:r w:rsidR="00810AE9" w:rsidRPr="00810AE9">
        <w:rPr>
          <w:rFonts w:ascii="Montserrat" w:hAnsi="Montserrat"/>
          <w:u w:val="single"/>
        </w:rPr>
        <w:t xml:space="preserve"> Email 3: Swissport Case Study</w:t>
      </w:r>
    </w:p>
    <w:p w14:paraId="4E58683B" w14:textId="77777777" w:rsidR="00581449" w:rsidRDefault="00581449" w:rsidP="00810AE9">
      <w:pPr>
        <w:rPr>
          <w:rFonts w:ascii="Montserrat" w:hAnsi="Montserrat"/>
          <w:b/>
          <w:bCs/>
        </w:rPr>
      </w:pPr>
    </w:p>
    <w:p w14:paraId="096AAFE0" w14:textId="11E966A1" w:rsidR="00581449" w:rsidRPr="00810AE9" w:rsidRDefault="00581449" w:rsidP="00810AE9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Heading: </w:t>
      </w:r>
      <w:r w:rsidRPr="00581449">
        <w:rPr>
          <w:rFonts w:ascii="Montserrat" w:hAnsi="Montserrat"/>
        </w:rPr>
        <w:t>Swissport’s Journey to Efficient Workforce Scheduling</w:t>
      </w:r>
    </w:p>
    <w:p w14:paraId="0F568E66" w14:textId="77777777" w:rsidR="00581449" w:rsidRDefault="00581449" w:rsidP="00810AE9">
      <w:pPr>
        <w:rPr>
          <w:rFonts w:ascii="Apple Color Emoji" w:hAnsi="Apple Color Emoji" w:cs="Apple Color Emoji"/>
        </w:rPr>
      </w:pPr>
    </w:p>
    <w:p w14:paraId="1339DA7D" w14:textId="77777777" w:rsidR="00581449" w:rsidRPr="00581449" w:rsidRDefault="00581449" w:rsidP="00581449">
      <w:pPr>
        <w:rPr>
          <w:rFonts w:ascii="Montserrat" w:hAnsi="Montserrat"/>
        </w:rPr>
      </w:pPr>
      <w:r w:rsidRPr="00581449">
        <w:rPr>
          <w:rFonts w:ascii="Montserrat" w:hAnsi="Montserrat" w:cs="Apple Color Emoji"/>
          <w:b/>
          <w:bCs/>
        </w:rPr>
        <w:t>Body copy:</w:t>
      </w:r>
      <w:r>
        <w:rPr>
          <w:rFonts w:ascii="Cambria" w:hAnsi="Cambria" w:cs="Apple Color Emoji"/>
        </w:rPr>
        <w:t xml:space="preserve"> </w:t>
      </w:r>
      <w:r w:rsidRPr="00581449">
        <w:rPr>
          <w:rFonts w:ascii="Montserrat" w:hAnsi="Montserrat"/>
        </w:rPr>
        <w:t xml:space="preserve">Managing a large, dynamic workforce is complex. Swissport tackled it with </w:t>
      </w:r>
      <w:proofErr w:type="spellStart"/>
      <w:r w:rsidRPr="00581449">
        <w:rPr>
          <w:rFonts w:ascii="Montserrat" w:hAnsi="Montserrat"/>
        </w:rPr>
        <w:t>Gurobi</w:t>
      </w:r>
      <w:proofErr w:type="spellEnd"/>
      <w:r w:rsidRPr="00581449">
        <w:rPr>
          <w:rFonts w:ascii="Montserrat" w:hAnsi="Montserrat"/>
        </w:rPr>
        <w:t>-powered optimization, saving over $1 million annually and aligning nearly 100% of employee preferences.</w:t>
      </w:r>
    </w:p>
    <w:p w14:paraId="79EEAA33" w14:textId="77777777" w:rsidR="00581449" w:rsidRDefault="00581449" w:rsidP="00581449">
      <w:pPr>
        <w:rPr>
          <w:rFonts w:ascii="Montserrat" w:hAnsi="Montserrat"/>
        </w:rPr>
      </w:pPr>
      <w:r w:rsidRPr="00581449">
        <w:rPr>
          <w:rFonts w:ascii="Montserrat" w:hAnsi="Montserrat"/>
        </w:rPr>
        <w:t>Learn how advanced scheduling transformed Swissport’s operations—streamlining processes, cutting costs, and boosting workforce satisfaction.</w:t>
      </w:r>
    </w:p>
    <w:p w14:paraId="2D7FB677" w14:textId="04BDA1A3" w:rsidR="00581449" w:rsidRDefault="00581449" w:rsidP="00581449">
      <w:pPr>
        <w:rPr>
          <w:rFonts w:ascii="Montserrat" w:hAnsi="Montserrat"/>
        </w:rPr>
      </w:pPr>
      <w:r w:rsidRPr="00581449">
        <w:rPr>
          <w:rFonts w:ascii="Montserrat" w:hAnsi="Montserrat"/>
        </w:rPr>
        <w:br/>
        <w:t>[</w:t>
      </w:r>
      <w:r>
        <w:rPr>
          <w:rFonts w:ascii="Montserrat" w:hAnsi="Montserrat"/>
        </w:rPr>
        <w:t>LINK TO CASE STUDY</w:t>
      </w:r>
      <w:r w:rsidRPr="00581449">
        <w:rPr>
          <w:rFonts w:ascii="Montserrat" w:hAnsi="Montserrat"/>
        </w:rPr>
        <w:t>]</w:t>
      </w:r>
    </w:p>
    <w:p w14:paraId="48981DA9" w14:textId="77777777" w:rsidR="00581449" w:rsidRPr="00581449" w:rsidRDefault="00581449" w:rsidP="00581449">
      <w:pPr>
        <w:rPr>
          <w:rFonts w:ascii="Montserrat" w:hAnsi="Montserrat"/>
        </w:rPr>
      </w:pPr>
    </w:p>
    <w:p w14:paraId="1787D0E5" w14:textId="77777777" w:rsidR="00581449" w:rsidRPr="00581449" w:rsidRDefault="00581449" w:rsidP="00581449">
      <w:pPr>
        <w:rPr>
          <w:rFonts w:ascii="Montserrat" w:hAnsi="Montserrat"/>
        </w:rPr>
      </w:pPr>
      <w:r w:rsidRPr="00581449">
        <w:rPr>
          <w:rFonts w:ascii="Montserrat" w:hAnsi="Montserrat"/>
        </w:rPr>
        <w:t>#WorkforceScheduling #CaseStudy #OperationalEfficiency #CostSavings #EmployeeSatisfaction</w:t>
      </w:r>
    </w:p>
    <w:p w14:paraId="3005DEF7" w14:textId="090F7C7F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.</w:t>
      </w:r>
    </w:p>
    <w:p w14:paraId="6C476D9D" w14:textId="5887A5B0" w:rsidR="00810AE9" w:rsidRPr="00581449" w:rsidRDefault="00581449" w:rsidP="00810AE9">
      <w:pPr>
        <w:rPr>
          <w:rFonts w:ascii="Montserrat" w:hAnsi="Montserrat"/>
          <w:u w:val="single"/>
        </w:rPr>
      </w:pPr>
      <w:r w:rsidRPr="00581449">
        <w:rPr>
          <w:rFonts w:ascii="Montserrat" w:hAnsi="Montserrat"/>
          <w:u w:val="single"/>
        </w:rPr>
        <w:t xml:space="preserve">Social </w:t>
      </w:r>
      <w:r w:rsidR="00810AE9" w:rsidRPr="00810AE9">
        <w:rPr>
          <w:rFonts w:ascii="Montserrat" w:hAnsi="Montserrat"/>
          <w:u w:val="single"/>
        </w:rPr>
        <w:t xml:space="preserve">Post for </w:t>
      </w:r>
      <w:r w:rsidRPr="00581449">
        <w:rPr>
          <w:rFonts w:ascii="Montserrat" w:hAnsi="Montserrat"/>
          <w:u w:val="single"/>
        </w:rPr>
        <w:t xml:space="preserve">Nurture </w:t>
      </w:r>
      <w:r w:rsidR="00810AE9" w:rsidRPr="00810AE9">
        <w:rPr>
          <w:rFonts w:ascii="Montserrat" w:hAnsi="Montserrat"/>
          <w:u w:val="single"/>
        </w:rPr>
        <w:t xml:space="preserve">Email </w:t>
      </w:r>
      <w:r w:rsidRPr="00581449">
        <w:rPr>
          <w:rFonts w:ascii="Montserrat" w:hAnsi="Montserrat"/>
          <w:u w:val="single"/>
        </w:rPr>
        <w:t>2</w:t>
      </w:r>
      <w:r w:rsidR="00810AE9" w:rsidRPr="00810AE9">
        <w:rPr>
          <w:rFonts w:ascii="Montserrat" w:hAnsi="Montserrat"/>
          <w:u w:val="single"/>
        </w:rPr>
        <w:t>: Embrace the Complexity Video</w:t>
      </w:r>
    </w:p>
    <w:p w14:paraId="11D26611" w14:textId="77777777" w:rsidR="00581449" w:rsidRDefault="00581449" w:rsidP="00810AE9">
      <w:pPr>
        <w:rPr>
          <w:rFonts w:ascii="Montserrat" w:hAnsi="Montserrat"/>
          <w:b/>
          <w:bCs/>
        </w:rPr>
      </w:pPr>
    </w:p>
    <w:p w14:paraId="0E207B3C" w14:textId="02C44BD0" w:rsidR="00581449" w:rsidRPr="00810AE9" w:rsidRDefault="00581449" w:rsidP="00810AE9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Heading: </w:t>
      </w:r>
      <w:r w:rsidRPr="007833E9">
        <w:rPr>
          <w:rFonts w:ascii="Montserrat" w:hAnsi="Montserrat"/>
        </w:rPr>
        <w:t xml:space="preserve">Transform Complex Scheduling with </w:t>
      </w:r>
      <w:r w:rsidR="007833E9" w:rsidRPr="007833E9">
        <w:rPr>
          <w:rFonts w:ascii="Montserrat" w:hAnsi="Montserrat"/>
        </w:rPr>
        <w:t>AI-Driven optim</w:t>
      </w:r>
      <w:r w:rsidR="007833E9">
        <w:rPr>
          <w:rFonts w:ascii="Montserrat" w:hAnsi="Montserrat"/>
        </w:rPr>
        <w:t>ization</w:t>
      </w:r>
    </w:p>
    <w:p w14:paraId="2E0CD83F" w14:textId="77777777" w:rsidR="007833E9" w:rsidRDefault="007833E9" w:rsidP="00810AE9">
      <w:pPr>
        <w:rPr>
          <w:rFonts w:ascii="Montserrat" w:hAnsi="Montserrat"/>
        </w:rPr>
      </w:pPr>
    </w:p>
    <w:p w14:paraId="0B450F9B" w14:textId="347A11A2" w:rsidR="00810AE9" w:rsidRPr="00810AE9" w:rsidRDefault="007833E9" w:rsidP="00810AE9">
      <w:pPr>
        <w:rPr>
          <w:rFonts w:ascii="Montserrat" w:hAnsi="Montserrat"/>
        </w:rPr>
      </w:pPr>
      <w:r w:rsidRPr="007833E9">
        <w:rPr>
          <w:rFonts w:ascii="Montserrat" w:hAnsi="Montserrat"/>
          <w:b/>
          <w:bCs/>
        </w:rPr>
        <w:t>Body copy:</w:t>
      </w:r>
      <w:r>
        <w:rPr>
          <w:rFonts w:ascii="Montserrat" w:hAnsi="Montserrat"/>
        </w:rPr>
        <w:t xml:space="preserve"> </w:t>
      </w:r>
      <w:r w:rsidR="00810AE9" w:rsidRPr="00810AE9">
        <w:rPr>
          <w:rFonts w:ascii="Montserrat" w:hAnsi="Montserrat"/>
        </w:rPr>
        <w:t xml:space="preserve">Facing complex workforce scheduling challenges? Discover how </w:t>
      </w:r>
      <w:proofErr w:type="spellStart"/>
      <w:r w:rsidR="00810AE9" w:rsidRPr="00810AE9">
        <w:rPr>
          <w:rFonts w:ascii="Montserrat" w:hAnsi="Montserrat"/>
        </w:rPr>
        <w:t>Gur</w:t>
      </w:r>
      <w:r>
        <w:rPr>
          <w:rFonts w:ascii="Montserrat" w:hAnsi="Montserrat"/>
        </w:rPr>
        <w:t>o</w:t>
      </w:r>
      <w:r w:rsidR="00810AE9" w:rsidRPr="00810AE9">
        <w:rPr>
          <w:rFonts w:ascii="Montserrat" w:hAnsi="Montserrat"/>
        </w:rPr>
        <w:t>bi</w:t>
      </w:r>
      <w:proofErr w:type="spellEnd"/>
      <w:r w:rsidR="00810AE9" w:rsidRPr="00810AE9">
        <w:rPr>
          <w:rFonts w:ascii="Montserrat" w:hAnsi="Montserrat"/>
        </w:rPr>
        <w:t xml:space="preserve">-powered optimization can help tackle these with precision and agility. </w:t>
      </w:r>
      <w:r w:rsidR="00810AE9" w:rsidRPr="00810AE9">
        <w:rPr>
          <w:rFonts w:ascii="Apple Color Emoji" w:hAnsi="Apple Color Emoji" w:cs="Apple Color Emoji"/>
        </w:rPr>
        <w:t>💡</w:t>
      </w:r>
    </w:p>
    <w:p w14:paraId="7374729D" w14:textId="77777777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In this video, see how organizations are using advanced optimization technology to:</w:t>
      </w:r>
    </w:p>
    <w:p w14:paraId="11D7D269" w14:textId="77777777" w:rsidR="007833E9" w:rsidRPr="00810AE9" w:rsidRDefault="007833E9" w:rsidP="00810AE9">
      <w:pPr>
        <w:rPr>
          <w:rFonts w:ascii="Montserrat" w:hAnsi="Montserrat"/>
        </w:rPr>
      </w:pPr>
    </w:p>
    <w:p w14:paraId="555DF1E9" w14:textId="3F9D29E1" w:rsidR="00810AE9" w:rsidRPr="00810AE9" w:rsidRDefault="00810AE9" w:rsidP="00810AE9">
      <w:pPr>
        <w:numPr>
          <w:ilvl w:val="0"/>
          <w:numId w:val="4"/>
        </w:numPr>
        <w:rPr>
          <w:rFonts w:ascii="Montserrat" w:hAnsi="Montserrat"/>
        </w:rPr>
      </w:pPr>
      <w:r w:rsidRPr="00810AE9">
        <w:rPr>
          <w:rFonts w:ascii="Montserrat" w:hAnsi="Montserrat"/>
        </w:rPr>
        <w:t>Improve accuracy and adaptability</w:t>
      </w:r>
    </w:p>
    <w:p w14:paraId="101661AC" w14:textId="77777777" w:rsidR="00810AE9" w:rsidRPr="00810AE9" w:rsidRDefault="00810AE9" w:rsidP="00810AE9">
      <w:pPr>
        <w:numPr>
          <w:ilvl w:val="0"/>
          <w:numId w:val="4"/>
        </w:numPr>
        <w:rPr>
          <w:rFonts w:ascii="Montserrat" w:hAnsi="Montserrat"/>
        </w:rPr>
      </w:pPr>
      <w:r w:rsidRPr="00810AE9">
        <w:rPr>
          <w:rFonts w:ascii="Montserrat" w:hAnsi="Montserrat"/>
        </w:rPr>
        <w:t>Achieve up to 500% ROI</w:t>
      </w:r>
    </w:p>
    <w:p w14:paraId="45ADB7C9" w14:textId="77777777" w:rsidR="00810AE9" w:rsidRPr="00810AE9" w:rsidRDefault="00810AE9" w:rsidP="00810AE9">
      <w:pPr>
        <w:numPr>
          <w:ilvl w:val="0"/>
          <w:numId w:val="4"/>
        </w:numPr>
        <w:rPr>
          <w:rFonts w:ascii="Montserrat" w:hAnsi="Montserrat"/>
        </w:rPr>
      </w:pPr>
      <w:r w:rsidRPr="00810AE9">
        <w:rPr>
          <w:rFonts w:ascii="Montserrat" w:hAnsi="Montserrat"/>
        </w:rPr>
        <w:t>Enhance decision-making at every level</w:t>
      </w:r>
    </w:p>
    <w:p w14:paraId="325C4ABE" w14:textId="77777777" w:rsidR="007833E9" w:rsidRDefault="007833E9" w:rsidP="00810AE9">
      <w:pPr>
        <w:rPr>
          <w:rFonts w:ascii="Apple Color Emoji" w:hAnsi="Apple Color Emoji" w:cs="Apple Color Emoji"/>
        </w:rPr>
      </w:pPr>
    </w:p>
    <w:p w14:paraId="08A0D863" w14:textId="794BC98D" w:rsidR="007833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 xml:space="preserve">Watch the video to explore how </w:t>
      </w:r>
      <w:r w:rsidR="007833E9">
        <w:rPr>
          <w:rFonts w:ascii="Montserrat" w:hAnsi="Montserrat"/>
        </w:rPr>
        <w:t xml:space="preserve">the speed and reliability of </w:t>
      </w:r>
      <w:proofErr w:type="spellStart"/>
      <w:r w:rsidR="007833E9">
        <w:rPr>
          <w:rFonts w:ascii="Montserrat" w:hAnsi="Montserrat"/>
        </w:rPr>
        <w:t>Gurobi’s</w:t>
      </w:r>
      <w:proofErr w:type="spellEnd"/>
      <w:r w:rsidR="007833E9">
        <w:rPr>
          <w:rFonts w:ascii="Montserrat" w:hAnsi="Montserrat"/>
        </w:rPr>
        <w:t xml:space="preserve"> optimization solver can</w:t>
      </w:r>
      <w:r w:rsidRPr="00810AE9">
        <w:rPr>
          <w:rFonts w:ascii="Montserrat" w:hAnsi="Montserrat"/>
        </w:rPr>
        <w:t xml:space="preserve"> transform your business.</w:t>
      </w:r>
    </w:p>
    <w:p w14:paraId="34706B9E" w14:textId="7C64C0EC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br/>
        <w:t>[</w:t>
      </w:r>
      <w:r w:rsidR="007833E9">
        <w:rPr>
          <w:rFonts w:ascii="Montserrat" w:hAnsi="Montserrat"/>
        </w:rPr>
        <w:t>LINK TO VIDEO</w:t>
      </w:r>
      <w:r w:rsidRPr="00810AE9">
        <w:rPr>
          <w:rFonts w:ascii="Montserrat" w:hAnsi="Montserrat"/>
        </w:rPr>
        <w:t>]</w:t>
      </w:r>
    </w:p>
    <w:p w14:paraId="363394DF" w14:textId="77777777" w:rsidR="007833E9" w:rsidRPr="00810AE9" w:rsidRDefault="007833E9" w:rsidP="00810AE9">
      <w:pPr>
        <w:rPr>
          <w:rFonts w:ascii="Montserrat" w:hAnsi="Montserrat"/>
        </w:rPr>
      </w:pPr>
    </w:p>
    <w:p w14:paraId="57DD5ED2" w14:textId="77777777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#OptimizationTechnology #WorkforceScheduling #ROI #BusinessSolutions #OperationalExcellence</w:t>
      </w:r>
    </w:p>
    <w:p w14:paraId="1A809A22" w14:textId="39AAD0C9" w:rsidR="007833E9" w:rsidRDefault="007833E9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69187347" w14:textId="77777777" w:rsidR="007833E9" w:rsidRPr="00810AE9" w:rsidRDefault="007833E9" w:rsidP="00810AE9">
      <w:pPr>
        <w:rPr>
          <w:rFonts w:ascii="Montserrat" w:hAnsi="Montserrat"/>
        </w:rPr>
      </w:pPr>
    </w:p>
    <w:p w14:paraId="1A6CE898" w14:textId="1BEE95C6" w:rsidR="00810AE9" w:rsidRPr="00810AE9" w:rsidRDefault="007833E9" w:rsidP="00810AE9">
      <w:pPr>
        <w:rPr>
          <w:rFonts w:ascii="Montserrat" w:hAnsi="Montserrat"/>
          <w:u w:val="single"/>
        </w:rPr>
      </w:pPr>
      <w:r w:rsidRPr="007833E9">
        <w:rPr>
          <w:rFonts w:ascii="Montserrat" w:hAnsi="Montserrat"/>
          <w:u w:val="single"/>
        </w:rPr>
        <w:t xml:space="preserve">Social </w:t>
      </w:r>
      <w:r w:rsidR="00810AE9" w:rsidRPr="00810AE9">
        <w:rPr>
          <w:rFonts w:ascii="Montserrat" w:hAnsi="Montserrat"/>
          <w:u w:val="single"/>
        </w:rPr>
        <w:t xml:space="preserve">Post for </w:t>
      </w:r>
      <w:r w:rsidRPr="007833E9">
        <w:rPr>
          <w:rFonts w:ascii="Montserrat" w:hAnsi="Montserrat"/>
          <w:u w:val="single"/>
        </w:rPr>
        <w:t xml:space="preserve">Nurture </w:t>
      </w:r>
      <w:r w:rsidR="00810AE9" w:rsidRPr="00810AE9">
        <w:rPr>
          <w:rFonts w:ascii="Montserrat" w:hAnsi="Montserrat"/>
          <w:u w:val="single"/>
        </w:rPr>
        <w:t>Email 5: Forrester TEI Infographic</w:t>
      </w:r>
    </w:p>
    <w:p w14:paraId="7C7C4DE8" w14:textId="77777777" w:rsidR="007833E9" w:rsidRDefault="007833E9" w:rsidP="00810AE9">
      <w:pPr>
        <w:rPr>
          <w:rFonts w:ascii="Apple Color Emoji" w:hAnsi="Apple Color Emoji" w:cs="Apple Color Emoji"/>
        </w:rPr>
      </w:pPr>
    </w:p>
    <w:p w14:paraId="5F23DEB7" w14:textId="47C5ABA7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 xml:space="preserve">Discover the financial impact of </w:t>
      </w:r>
      <w:proofErr w:type="spellStart"/>
      <w:r w:rsidRPr="00810AE9">
        <w:rPr>
          <w:rFonts w:ascii="Montserrat" w:hAnsi="Montserrat"/>
        </w:rPr>
        <w:t>Gurobi</w:t>
      </w:r>
      <w:proofErr w:type="spellEnd"/>
      <w:r w:rsidRPr="00810AE9">
        <w:rPr>
          <w:rFonts w:ascii="Montserrat" w:hAnsi="Montserrat"/>
        </w:rPr>
        <w:t>-powered optimization in this infographic, featuring insights from the Forrester Total Economic Impact report.</w:t>
      </w:r>
    </w:p>
    <w:p w14:paraId="730B4D20" w14:textId="77777777" w:rsidR="007833E9" w:rsidRPr="00810AE9" w:rsidRDefault="007833E9" w:rsidP="00810AE9">
      <w:pPr>
        <w:rPr>
          <w:rFonts w:ascii="Montserrat" w:hAnsi="Montserrat"/>
        </w:rPr>
      </w:pPr>
    </w:p>
    <w:p w14:paraId="7E2407F7" w14:textId="77777777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Key takeaways include:</w:t>
      </w:r>
    </w:p>
    <w:p w14:paraId="475287BD" w14:textId="77777777" w:rsidR="00810AE9" w:rsidRPr="00810AE9" w:rsidRDefault="00810AE9" w:rsidP="00810AE9">
      <w:pPr>
        <w:numPr>
          <w:ilvl w:val="0"/>
          <w:numId w:val="5"/>
        </w:numPr>
        <w:rPr>
          <w:rFonts w:ascii="Montserrat" w:hAnsi="Montserrat"/>
        </w:rPr>
      </w:pPr>
      <w:r w:rsidRPr="00810AE9">
        <w:rPr>
          <w:rFonts w:ascii="Montserrat" w:hAnsi="Montserrat"/>
        </w:rPr>
        <w:t>$3.9M in cost savings</w:t>
      </w:r>
    </w:p>
    <w:p w14:paraId="442E44FD" w14:textId="77777777" w:rsidR="00810AE9" w:rsidRPr="00810AE9" w:rsidRDefault="00810AE9" w:rsidP="00810AE9">
      <w:pPr>
        <w:numPr>
          <w:ilvl w:val="0"/>
          <w:numId w:val="5"/>
        </w:numPr>
        <w:rPr>
          <w:rFonts w:ascii="Montserrat" w:hAnsi="Montserrat"/>
        </w:rPr>
      </w:pPr>
      <w:r w:rsidRPr="00810AE9">
        <w:rPr>
          <w:rFonts w:ascii="Montserrat" w:hAnsi="Montserrat"/>
        </w:rPr>
        <w:t>518% ROI</w:t>
      </w:r>
    </w:p>
    <w:p w14:paraId="3E1963E5" w14:textId="77777777" w:rsidR="00810AE9" w:rsidRDefault="00810AE9" w:rsidP="00810AE9">
      <w:pPr>
        <w:numPr>
          <w:ilvl w:val="0"/>
          <w:numId w:val="5"/>
        </w:numPr>
        <w:rPr>
          <w:rFonts w:ascii="Montserrat" w:hAnsi="Montserrat"/>
        </w:rPr>
      </w:pPr>
      <w:r w:rsidRPr="00810AE9">
        <w:rPr>
          <w:rFonts w:ascii="Montserrat" w:hAnsi="Montserrat"/>
        </w:rPr>
        <w:t>Significant revenue uplift</w:t>
      </w:r>
    </w:p>
    <w:p w14:paraId="2F44FB64" w14:textId="77777777" w:rsidR="007833E9" w:rsidRPr="00810AE9" w:rsidRDefault="007833E9" w:rsidP="007833E9">
      <w:pPr>
        <w:ind w:left="720"/>
        <w:rPr>
          <w:rFonts w:ascii="Montserrat" w:hAnsi="Montserrat"/>
        </w:rPr>
      </w:pPr>
    </w:p>
    <w:p w14:paraId="62E55164" w14:textId="33EF3F6D" w:rsidR="007833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See how optimiz</w:t>
      </w:r>
      <w:r w:rsidR="007833E9">
        <w:rPr>
          <w:rFonts w:ascii="Montserrat" w:hAnsi="Montserrat"/>
        </w:rPr>
        <w:t>ation can revolutionize your decision-making for long-term impact.</w:t>
      </w:r>
      <w:r w:rsidRPr="00810AE9">
        <w:rPr>
          <w:rFonts w:ascii="Montserrat" w:hAnsi="Montserrat"/>
        </w:rPr>
        <w:t xml:space="preserve"> </w:t>
      </w:r>
    </w:p>
    <w:p w14:paraId="6F1A14B1" w14:textId="15BAC882" w:rsid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br/>
        <w:t>[</w:t>
      </w:r>
      <w:r w:rsidR="007833E9">
        <w:rPr>
          <w:rFonts w:ascii="Montserrat" w:hAnsi="Montserrat"/>
        </w:rPr>
        <w:t>LINK TO INFOGRAPHIC</w:t>
      </w:r>
      <w:r w:rsidRPr="00810AE9">
        <w:rPr>
          <w:rFonts w:ascii="Montserrat" w:hAnsi="Montserrat"/>
        </w:rPr>
        <w:t>]</w:t>
      </w:r>
    </w:p>
    <w:p w14:paraId="78B66FD0" w14:textId="77777777" w:rsidR="007833E9" w:rsidRPr="00810AE9" w:rsidRDefault="007833E9" w:rsidP="00810AE9">
      <w:pPr>
        <w:rPr>
          <w:rFonts w:ascii="Montserrat" w:hAnsi="Montserrat"/>
        </w:rPr>
      </w:pPr>
    </w:p>
    <w:p w14:paraId="5698B599" w14:textId="77777777" w:rsidR="00810AE9" w:rsidRPr="00810AE9" w:rsidRDefault="00810AE9" w:rsidP="00810AE9">
      <w:pPr>
        <w:rPr>
          <w:rFonts w:ascii="Montserrat" w:hAnsi="Montserrat"/>
        </w:rPr>
      </w:pPr>
      <w:r w:rsidRPr="00810AE9">
        <w:rPr>
          <w:rFonts w:ascii="Montserrat" w:hAnsi="Montserrat"/>
        </w:rPr>
        <w:t>#ForresterReport #WorkforceScheduling #ROI #CostSavings #BusinessGrowth</w:t>
      </w:r>
    </w:p>
    <w:p w14:paraId="6FB95EA0" w14:textId="77777777" w:rsidR="00C4759F" w:rsidRPr="00810AE9" w:rsidRDefault="00C4759F">
      <w:pPr>
        <w:rPr>
          <w:rFonts w:ascii="Montserrat" w:hAnsi="Montserrat"/>
        </w:rPr>
      </w:pPr>
    </w:p>
    <w:sectPr w:rsidR="00C4759F" w:rsidRPr="00810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77F"/>
    <w:multiLevelType w:val="multilevel"/>
    <w:tmpl w:val="28AC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307F9"/>
    <w:multiLevelType w:val="multilevel"/>
    <w:tmpl w:val="FB34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E66A1"/>
    <w:multiLevelType w:val="multilevel"/>
    <w:tmpl w:val="1772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20FBF"/>
    <w:multiLevelType w:val="multilevel"/>
    <w:tmpl w:val="8582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6703A8"/>
    <w:multiLevelType w:val="multilevel"/>
    <w:tmpl w:val="CBAA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628524">
    <w:abstractNumId w:val="4"/>
  </w:num>
  <w:num w:numId="2" w16cid:durableId="111360920">
    <w:abstractNumId w:val="0"/>
  </w:num>
  <w:num w:numId="3" w16cid:durableId="208156178">
    <w:abstractNumId w:val="3"/>
  </w:num>
  <w:num w:numId="4" w16cid:durableId="1582981456">
    <w:abstractNumId w:val="1"/>
  </w:num>
  <w:num w:numId="5" w16cid:durableId="1787894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E9"/>
    <w:rsid w:val="00080238"/>
    <w:rsid w:val="0040060D"/>
    <w:rsid w:val="00581449"/>
    <w:rsid w:val="007833E9"/>
    <w:rsid w:val="00810AE9"/>
    <w:rsid w:val="009009FF"/>
    <w:rsid w:val="00BD0596"/>
    <w:rsid w:val="00C4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4385E9"/>
  <w15:chartTrackingRefBased/>
  <w15:docId w15:val="{8BD84F82-B5F0-1341-8ACC-09CBA255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AE9"/>
  </w:style>
  <w:style w:type="paragraph" w:styleId="Heading1">
    <w:name w:val="heading 1"/>
    <w:basedOn w:val="Normal"/>
    <w:next w:val="Normal"/>
    <w:link w:val="Heading1Char"/>
    <w:uiPriority w:val="9"/>
    <w:qFormat/>
    <w:rsid w:val="00810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A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A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A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A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A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A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A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A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14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0DD88764B0E4AB76D59F1D439E1DB" ma:contentTypeVersion="19" ma:contentTypeDescription="Create a new document." ma:contentTypeScope="" ma:versionID="b8dc564c2ff0f1b36a5808352ca30a37">
  <xsd:schema xmlns:xsd="http://www.w3.org/2001/XMLSchema" xmlns:xs="http://www.w3.org/2001/XMLSchema" xmlns:p="http://schemas.microsoft.com/office/2006/metadata/properties" xmlns:ns2="e2f95240-395c-4f0a-9e99-c1656c83a67d" xmlns:ns3="7860f637-a526-46d6-91e9-20d6a42def9f" targetNamespace="http://schemas.microsoft.com/office/2006/metadata/properties" ma:root="true" ma:fieldsID="70d4cd5651cdc4dc8388a01a24da2a61" ns2:_="" ns3:_="">
    <xsd:import namespace="e2f95240-395c-4f0a-9e99-c1656c83a67d"/>
    <xsd:import namespace="7860f637-a526-46d6-91e9-20d6a42def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atereviewe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95240-395c-4f0a-9e99-c1656c83a6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82b645e-6c4e-4b7f-9329-fdfec18deb45}" ma:internalName="TaxCatchAll" ma:showField="CatchAllData" ma:web="e2f95240-395c-4f0a-9e99-c1656c83a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0f637-a526-46d6-91e9-20d6a42d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reviewed" ma:index="21" nillable="true" ma:displayName="Date reviewed" ma:format="Dropdown" ma:internalName="Datereview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53e1134-6eff-4cab-920d-29bb8fe5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viewed xmlns="7860f637-a526-46d6-91e9-20d6a42def9f" xsi:nil="true"/>
    <TaxCatchAll xmlns="e2f95240-395c-4f0a-9e99-c1656c83a67d" xsi:nil="true"/>
    <lcf76f155ced4ddcb4097134ff3c332f xmlns="7860f637-a526-46d6-91e9-20d6a42def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0038B-F987-4C64-9246-CB650700FFDD}"/>
</file>

<file path=customXml/itemProps2.xml><?xml version="1.0" encoding="utf-8"?>
<ds:datastoreItem xmlns:ds="http://schemas.openxmlformats.org/officeDocument/2006/customXml" ds:itemID="{F3454963-BCA1-428B-A86F-258399DF630F}"/>
</file>

<file path=customXml/itemProps3.xml><?xml version="1.0" encoding="utf-8"?>
<ds:datastoreItem xmlns:ds="http://schemas.openxmlformats.org/officeDocument/2006/customXml" ds:itemID="{C38BE854-4611-4A3A-A0AA-D69DF52CEA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Fisher</dc:creator>
  <cp:keywords/>
  <dc:description/>
  <cp:lastModifiedBy>Olivia Fisher</cp:lastModifiedBy>
  <cp:revision>1</cp:revision>
  <dcterms:created xsi:type="dcterms:W3CDTF">2024-11-05T14:10:00Z</dcterms:created>
  <dcterms:modified xsi:type="dcterms:W3CDTF">2024-11-05T14:38:00Z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0x0101008EA0DD88764B0E4AB76D59F1D439E1DB</vt:lpwstr>
  </property>
</Properties>
</file>